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2D" w:rsidRPr="007900E7" w:rsidRDefault="007900E7" w:rsidP="007900E7">
      <w:pPr>
        <w:pStyle w:val="Titel"/>
      </w:pPr>
      <w:r w:rsidRPr="007900E7">
        <w:t>Online bestyrelsesmøde 18.06.24</w:t>
      </w:r>
      <w:r w:rsidR="00A21941">
        <w:t xml:space="preserve"> i Rom Rideklub</w:t>
      </w:r>
    </w:p>
    <w:p w:rsidR="007900E7" w:rsidRDefault="007900E7" w:rsidP="00FF64A3"/>
    <w:p w:rsidR="007900E7" w:rsidRDefault="007900E7" w:rsidP="00FF64A3">
      <w:r>
        <w:t>Deltagere: Kristine Trojel, Mette Riis Hansen, Laura Vedel, Stine Bjerregaard og Charlotte Madsen (referent)</w:t>
      </w:r>
    </w:p>
    <w:p w:rsidR="007900E7" w:rsidRDefault="007900E7" w:rsidP="00FF64A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900E7" w:rsidTr="00A21941">
        <w:tc>
          <w:tcPr>
            <w:tcW w:w="3539" w:type="dxa"/>
          </w:tcPr>
          <w:p w:rsidR="007900E7" w:rsidRPr="007900E7" w:rsidRDefault="007900E7" w:rsidP="00FF64A3">
            <w:pPr>
              <w:rPr>
                <w:b/>
              </w:rPr>
            </w:pPr>
            <w:r w:rsidRPr="007900E7">
              <w:rPr>
                <w:b/>
              </w:rPr>
              <w:t>Dagsorden</w:t>
            </w:r>
          </w:p>
        </w:tc>
        <w:tc>
          <w:tcPr>
            <w:tcW w:w="6089" w:type="dxa"/>
          </w:tcPr>
          <w:p w:rsidR="007900E7" w:rsidRPr="007900E7" w:rsidRDefault="007900E7" w:rsidP="00FF64A3">
            <w:pPr>
              <w:rPr>
                <w:b/>
              </w:rPr>
            </w:pPr>
            <w:r w:rsidRPr="007900E7">
              <w:rPr>
                <w:b/>
              </w:rPr>
              <w:t>Referat</w:t>
            </w:r>
          </w:p>
        </w:tc>
      </w:tr>
      <w:tr w:rsidR="007900E7" w:rsidTr="00A21941">
        <w:tc>
          <w:tcPr>
            <w:tcW w:w="3539" w:type="dxa"/>
          </w:tcPr>
          <w:p w:rsidR="007900E7" w:rsidRDefault="007900E7" w:rsidP="007900E7">
            <w:pPr>
              <w:pStyle w:val="Ingenafstand"/>
            </w:pPr>
            <w:r>
              <w:t>1. Orientering fra formanden/forretningsudvalg</w:t>
            </w:r>
          </w:p>
        </w:tc>
        <w:tc>
          <w:tcPr>
            <w:tcW w:w="6089" w:type="dxa"/>
          </w:tcPr>
          <w:p w:rsidR="007900E7" w:rsidRDefault="007900E7" w:rsidP="00FF64A3">
            <w:r>
              <w:t>Der er 6 begyndere på venteliste.</w:t>
            </w:r>
          </w:p>
          <w:p w:rsidR="007900E7" w:rsidRDefault="007900E7" w:rsidP="00FF64A3"/>
          <w:p w:rsidR="007900E7" w:rsidRDefault="007900E7" w:rsidP="00FF64A3">
            <w:r>
              <w:t xml:space="preserve">Den nye </w:t>
            </w:r>
            <w:proofErr w:type="spellStart"/>
            <w:r>
              <w:t>ridehusbund</w:t>
            </w:r>
            <w:proofErr w:type="spellEnd"/>
            <w:r>
              <w:t xml:space="preserve"> bliver lagt på i forbindelse med sommerferien. Det har hængt lidt, da det faldt sammen med maskinstationernes forårsarbejde.</w:t>
            </w:r>
          </w:p>
        </w:tc>
      </w:tr>
      <w:tr w:rsidR="007900E7" w:rsidTr="00A21941">
        <w:tc>
          <w:tcPr>
            <w:tcW w:w="3539" w:type="dxa"/>
          </w:tcPr>
          <w:p w:rsidR="007900E7" w:rsidRDefault="007900E7" w:rsidP="00FF64A3">
            <w:r>
              <w:t>2. Orientering fra udvalg</w:t>
            </w:r>
          </w:p>
        </w:tc>
        <w:tc>
          <w:tcPr>
            <w:tcW w:w="6089" w:type="dxa"/>
          </w:tcPr>
          <w:p w:rsidR="007900E7" w:rsidRDefault="007900E7" w:rsidP="00FF64A3">
            <w:r>
              <w:t>Stævneudvalg: Intet nyt – næste stævne i december.</w:t>
            </w:r>
          </w:p>
          <w:p w:rsidR="007900E7" w:rsidRDefault="007900E7" w:rsidP="00FF64A3"/>
          <w:p w:rsidR="007900E7" w:rsidRDefault="007900E7" w:rsidP="00FF64A3">
            <w:r>
              <w:t xml:space="preserve">Aktivitetsudvalg: Der pågår planlægning med </w:t>
            </w:r>
            <w:proofErr w:type="spellStart"/>
            <w:r>
              <w:t>ridelejre</w:t>
            </w:r>
            <w:proofErr w:type="spellEnd"/>
            <w:r>
              <w:t>.</w:t>
            </w:r>
          </w:p>
        </w:tc>
      </w:tr>
      <w:tr w:rsidR="007900E7" w:rsidTr="00A21941">
        <w:tc>
          <w:tcPr>
            <w:tcW w:w="3539" w:type="dxa"/>
          </w:tcPr>
          <w:p w:rsidR="007900E7" w:rsidRDefault="007900E7" w:rsidP="00FF64A3">
            <w:r>
              <w:t>3. Regnskabsstatus</w:t>
            </w:r>
          </w:p>
        </w:tc>
        <w:tc>
          <w:tcPr>
            <w:tcW w:w="6089" w:type="dxa"/>
          </w:tcPr>
          <w:p w:rsidR="007900E7" w:rsidRDefault="007900E7" w:rsidP="00FF64A3">
            <w:r>
              <w:t xml:space="preserve">Stabil og fornuftig økonomi. </w:t>
            </w:r>
          </w:p>
          <w:p w:rsidR="007900E7" w:rsidRDefault="004A2CD3" w:rsidP="00FF64A3">
            <w:r>
              <w:t>Der er tjent g</w:t>
            </w:r>
            <w:r w:rsidR="009C5C80">
              <w:t>odt 13000 kr. på salg af lodder og 5800 kr. på salg af strømper.</w:t>
            </w:r>
          </w:p>
          <w:p w:rsidR="004A2CD3" w:rsidRDefault="004A2CD3" w:rsidP="00FF64A3">
            <w:r>
              <w:t xml:space="preserve">Vi har endnu ikke hørt fra kommunen om vi skal tilbagebetale tilskud til ridebanebund, da pengene skulle have været brugt i 2023. Vi afventer dette. </w:t>
            </w:r>
          </w:p>
        </w:tc>
      </w:tr>
      <w:tr w:rsidR="007900E7" w:rsidTr="00A21941">
        <w:tc>
          <w:tcPr>
            <w:tcW w:w="3539" w:type="dxa"/>
          </w:tcPr>
          <w:p w:rsidR="007900E7" w:rsidRDefault="004A2CD3" w:rsidP="004A2CD3">
            <w:r>
              <w:t>5. Elevheste</w:t>
            </w:r>
          </w:p>
        </w:tc>
        <w:tc>
          <w:tcPr>
            <w:tcW w:w="6089" w:type="dxa"/>
          </w:tcPr>
          <w:p w:rsidR="007900E7" w:rsidRDefault="004A2CD3" w:rsidP="00FF64A3">
            <w:proofErr w:type="spellStart"/>
            <w:r>
              <w:t>Saveur</w:t>
            </w:r>
            <w:proofErr w:type="spellEnd"/>
            <w:r>
              <w:t xml:space="preserve"> har brækket hovbenet – ny status i samarbejde med både smed og dyrlæge d. 28.06.24. Hvis alt går vel, kan hun være på sommerferie hos Charlotte. </w:t>
            </w:r>
          </w:p>
          <w:p w:rsidR="004A2CD3" w:rsidRDefault="004A2CD3" w:rsidP="00FF64A3"/>
          <w:p w:rsidR="004A2CD3" w:rsidRDefault="004A2CD3" w:rsidP="00FF64A3">
            <w:r>
              <w:t xml:space="preserve">Lukas er blevet sømstukket og har efterfølgende </w:t>
            </w:r>
            <w:r w:rsidR="00A21941">
              <w:t xml:space="preserve">dannet en hovbyld. Han er i behandling. </w:t>
            </w:r>
          </w:p>
          <w:p w:rsidR="00A21941" w:rsidRDefault="00A21941" w:rsidP="00FF64A3"/>
          <w:p w:rsidR="00A21941" w:rsidRDefault="00A21941" w:rsidP="00FF64A3">
            <w:r>
              <w:t xml:space="preserve">Elevhestene tager på sommergræs på Stutteri Klosterheden enten 1. eller 2. juli. </w:t>
            </w:r>
          </w:p>
          <w:p w:rsidR="00A21941" w:rsidRDefault="00A21941" w:rsidP="00FF64A3"/>
          <w:p w:rsidR="00A21941" w:rsidRDefault="00A21941" w:rsidP="00FF64A3">
            <w:r>
              <w:t xml:space="preserve">Dandy og Tinka er fuldt genoptrænet efter </w:t>
            </w:r>
            <w:proofErr w:type="spellStart"/>
            <w:r>
              <w:t>haltheder</w:t>
            </w:r>
            <w:proofErr w:type="spellEnd"/>
            <w:r>
              <w:t xml:space="preserve"> i efteråret og kan nu starte til begynder-spring til august.</w:t>
            </w:r>
          </w:p>
        </w:tc>
      </w:tr>
      <w:tr w:rsidR="007900E7" w:rsidTr="00A21941">
        <w:tc>
          <w:tcPr>
            <w:tcW w:w="3539" w:type="dxa"/>
          </w:tcPr>
          <w:p w:rsidR="007900E7" w:rsidRDefault="00A21941" w:rsidP="00FF64A3">
            <w:r>
              <w:t>6. Undervisere</w:t>
            </w:r>
          </w:p>
        </w:tc>
        <w:tc>
          <w:tcPr>
            <w:tcW w:w="6089" w:type="dxa"/>
          </w:tcPr>
          <w:p w:rsidR="007900E7" w:rsidRDefault="00A21941" w:rsidP="00FF64A3">
            <w:r>
              <w:t>Sarah stopper som underviser om torsdagen fra august.</w:t>
            </w:r>
          </w:p>
          <w:p w:rsidR="00A21941" w:rsidRDefault="00A21941" w:rsidP="00FF64A3"/>
          <w:p w:rsidR="00A21941" w:rsidRDefault="00A21941" w:rsidP="00FF64A3">
            <w:r>
              <w:t xml:space="preserve">Underviserne skal orienteres om, at eleverne ikke må lades alene. Hvis der ekstraordinært er behov for at gå tidligere, skal det aftales med bestyrelsen på forhånd. </w:t>
            </w:r>
          </w:p>
          <w:p w:rsidR="00A21941" w:rsidRDefault="00A21941" w:rsidP="00A21941">
            <w:r>
              <w:t xml:space="preserve">Der skal desuden være øget fokus på forbedring af </w:t>
            </w:r>
            <w:proofErr w:type="spellStart"/>
            <w:r>
              <w:t>rideteknik</w:t>
            </w:r>
            <w:proofErr w:type="spellEnd"/>
            <w:r>
              <w:t xml:space="preserve"> hos eleverne. </w:t>
            </w:r>
          </w:p>
          <w:p w:rsidR="00A21941" w:rsidRDefault="00A21941" w:rsidP="00A21941">
            <w:r>
              <w:t xml:space="preserve">Regler for spring i almindelige </w:t>
            </w:r>
            <w:proofErr w:type="spellStart"/>
            <w:r>
              <w:t>ridetimer</w:t>
            </w:r>
            <w:proofErr w:type="spellEnd"/>
            <w:r>
              <w:t xml:space="preserve"> skal tilføjes – der må springes en enkelt </w:t>
            </w:r>
            <w:proofErr w:type="spellStart"/>
            <w:r>
              <w:t>cavalettis</w:t>
            </w:r>
            <w:proofErr w:type="spellEnd"/>
            <w:r>
              <w:t xml:space="preserve"> til sidst i </w:t>
            </w:r>
            <w:proofErr w:type="spellStart"/>
            <w:r>
              <w:t>ridetimen</w:t>
            </w:r>
            <w:proofErr w:type="spellEnd"/>
            <w:r>
              <w:t>, men der må ikke springes baner. Spring på bane hører primært til på aktivitetsdage og ugentlig springundervisning for at undgå slid på hestene.</w:t>
            </w:r>
          </w:p>
          <w:p w:rsidR="009C5C80" w:rsidRDefault="009C5C80" w:rsidP="00A21941"/>
          <w:p w:rsidR="009C5C80" w:rsidRDefault="009C5C80" w:rsidP="00A21941">
            <w:r>
              <w:t>Pga. mange nye og flere heste sættes en springtime op fra 50 til 60 min. og aflønningen ændres tilsvarende.</w:t>
            </w:r>
            <w:bookmarkStart w:id="0" w:name="_GoBack"/>
            <w:bookmarkEnd w:id="0"/>
          </w:p>
        </w:tc>
      </w:tr>
    </w:tbl>
    <w:p w:rsidR="007900E7" w:rsidRPr="00FF64A3" w:rsidRDefault="007900E7" w:rsidP="00FF64A3"/>
    <w:sectPr w:rsidR="007900E7" w:rsidRPr="00FF64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E7"/>
    <w:rsid w:val="004A2CD3"/>
    <w:rsid w:val="005F222D"/>
    <w:rsid w:val="0078773B"/>
    <w:rsid w:val="007900E7"/>
    <w:rsid w:val="009C5C80"/>
    <w:rsid w:val="00A21941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35E8"/>
  <w15:chartTrackingRefBased/>
  <w15:docId w15:val="{8E120903-235B-4434-AC5C-C835E8B3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styleId="Titel">
    <w:name w:val="Title"/>
    <w:basedOn w:val="Normal"/>
    <w:next w:val="Normal"/>
    <w:link w:val="TitelTegn"/>
    <w:uiPriority w:val="10"/>
    <w:qFormat/>
    <w:rsid w:val="007900E7"/>
    <w:pPr>
      <w:jc w:val="center"/>
    </w:pPr>
    <w:rPr>
      <w:b/>
    </w:rPr>
  </w:style>
  <w:style w:type="character" w:customStyle="1" w:styleId="TitelTegn">
    <w:name w:val="Titel Tegn"/>
    <w:basedOn w:val="Standardskrifttypeiafsnit"/>
    <w:link w:val="Titel"/>
    <w:uiPriority w:val="10"/>
    <w:rsid w:val="007900E7"/>
    <w:rPr>
      <w:b/>
    </w:rPr>
  </w:style>
  <w:style w:type="table" w:styleId="Tabel-Gitter">
    <w:name w:val="Table Grid"/>
    <w:basedOn w:val="Tabel-Normal"/>
    <w:uiPriority w:val="39"/>
    <w:rsid w:val="0079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5E90B-475A-40AA-8DB8-788A6046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Madsen</dc:creator>
  <cp:keywords/>
  <dc:description/>
  <cp:lastModifiedBy>Charlotte Madsen</cp:lastModifiedBy>
  <cp:revision>2</cp:revision>
  <dcterms:created xsi:type="dcterms:W3CDTF">2024-06-17T07:14:00Z</dcterms:created>
  <dcterms:modified xsi:type="dcterms:W3CDTF">2024-06-17T08:56:00Z</dcterms:modified>
</cp:coreProperties>
</file>